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43C" w:rsidRDefault="00F8043C" w:rsidP="00F8043C">
      <w:pPr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noProof/>
        </w:rPr>
        <w:drawing>
          <wp:inline distT="0" distB="0" distL="0" distR="0" wp14:anchorId="574EFFF8" wp14:editId="40ED327D">
            <wp:extent cx="2143125" cy="2143125"/>
            <wp:effectExtent l="0" t="0" r="9525" b="9525"/>
            <wp:docPr id="1" name="Picture 1" descr="C:\Users\eenrsee\AppData\Local\Microsoft\Windows\INetCache\Content.MSO\A33799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nrsee\AppData\Local\Microsoft\Windows\INetCache\Content.MSO\A337998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80C">
        <w:rPr>
          <w:rFonts w:ascii="Cambria-Bold" w:hAnsi="Cambria-Bold" w:cs="Cambria-Bold"/>
          <w:b/>
          <w:bCs/>
          <w:sz w:val="24"/>
          <w:szCs w:val="24"/>
        </w:rPr>
        <w:t xml:space="preserve">                                Fjärdhundra 2019-01-21</w:t>
      </w:r>
    </w:p>
    <w:p w:rsidR="00AE480C" w:rsidRDefault="00AE480C" w:rsidP="00F8043C">
      <w:pPr>
        <w:rPr>
          <w:rFonts w:ascii="Cambria-Bold" w:hAnsi="Cambria-Bold" w:cs="Cambria-Bold"/>
          <w:b/>
          <w:bCs/>
          <w:sz w:val="24"/>
          <w:szCs w:val="24"/>
        </w:rPr>
      </w:pPr>
      <w:bookmarkStart w:id="0" w:name="_GoBack"/>
      <w:bookmarkEnd w:id="0"/>
    </w:p>
    <w:p w:rsidR="00F8043C" w:rsidRDefault="00F8043C" w:rsidP="00F8043C"/>
    <w:p w:rsidR="00F8043C" w:rsidRDefault="00F8043C" w:rsidP="00F8043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TRAFIKPOLICY</w:t>
      </w:r>
    </w:p>
    <w:p w:rsidR="00F8043C" w:rsidRDefault="00F8043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Gäller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alla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inom</w:t>
      </w:r>
      <w:r>
        <w:rPr>
          <w:rFonts w:ascii="Cambria" w:hAnsi="Cambria" w:cs="Cambria"/>
          <w:sz w:val="24"/>
          <w:szCs w:val="24"/>
        </w:rPr>
        <w:t xml:space="preserve"> Fjärdhundra SK.</w:t>
      </w:r>
    </w:p>
    <w:p w:rsidR="00F8043C" w:rsidRDefault="00F8043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8043C" w:rsidRDefault="00F8043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Vid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transporter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som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sker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föreningens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regi:</w:t>
      </w:r>
    </w:p>
    <w:p w:rsidR="00F8043C" w:rsidRDefault="00F8043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8043C" w:rsidRDefault="00F8043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kall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föraren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följa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hastighetsbestämmelser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som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gäller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den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aktuella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vägen,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samt</w:t>
      </w:r>
    </w:p>
    <w:p w:rsidR="00F8043C" w:rsidRDefault="00AE480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</w:t>
      </w:r>
      <w:r w:rsidR="00F8043C">
        <w:rPr>
          <w:rFonts w:ascii="Cambria" w:hAnsi="Cambria" w:cs="Cambria"/>
          <w:sz w:val="24"/>
          <w:szCs w:val="24"/>
        </w:rPr>
        <w:t>npassa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hastigheten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efter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väglaget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och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tänka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på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att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det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är</w:t>
      </w:r>
      <w:r w:rsidR="00F8043C">
        <w:rPr>
          <w:rFonts w:ascii="Cambria" w:hAnsi="Cambria" w:cs="Cambria"/>
          <w:sz w:val="24"/>
          <w:szCs w:val="24"/>
        </w:rPr>
        <w:t xml:space="preserve"> mkjn </w:t>
      </w:r>
      <w:r w:rsidR="00F8043C">
        <w:rPr>
          <w:rFonts w:ascii="Cambria" w:hAnsi="Cambria" w:cs="Cambria"/>
          <w:sz w:val="24"/>
          <w:szCs w:val="24"/>
        </w:rPr>
        <w:t>andras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barn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i</w:t>
      </w:r>
    </w:p>
    <w:p w:rsidR="00F8043C" w:rsidRDefault="00F8043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bilen/bussen.</w:t>
      </w:r>
    </w:p>
    <w:p w:rsidR="00F8043C" w:rsidRDefault="00F8043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8043C" w:rsidRDefault="00F8043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kall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föraren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och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samtliga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passagerare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använda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bilbälte.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Fler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personer,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än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vad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som</w:t>
      </w:r>
    </w:p>
    <w:p w:rsidR="00F8043C" w:rsidRDefault="00AE480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</w:t>
      </w:r>
      <w:r w:rsidR="00F8043C">
        <w:rPr>
          <w:rFonts w:ascii="Cambria" w:hAnsi="Cambria" w:cs="Cambria"/>
          <w:sz w:val="24"/>
          <w:szCs w:val="24"/>
        </w:rPr>
        <w:t>inns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bälten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på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anvisade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platser,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skall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inte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färdas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i</w:t>
      </w:r>
      <w:r w:rsidR="00F8043C"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bilen/bussen.</w:t>
      </w:r>
    </w:p>
    <w:p w:rsidR="00F8043C" w:rsidRDefault="00F8043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8043C" w:rsidRDefault="00AE480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</w:t>
      </w:r>
      <w:r w:rsidR="00F8043C">
        <w:rPr>
          <w:rFonts w:ascii="Cambria" w:hAnsi="Cambria" w:cs="Cambria"/>
          <w:sz w:val="24"/>
          <w:szCs w:val="24"/>
        </w:rPr>
        <w:t>kall</w:t>
      </w:r>
      <w:r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föraren</w:t>
      </w:r>
      <w:r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ha</w:t>
      </w:r>
      <w:r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haft</w:t>
      </w:r>
      <w:r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körkort</w:t>
      </w:r>
      <w:r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minst</w:t>
      </w:r>
      <w:r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18</w:t>
      </w:r>
      <w:r>
        <w:rPr>
          <w:rFonts w:ascii="Cambria" w:hAnsi="Cambria" w:cs="Cambria"/>
          <w:sz w:val="24"/>
          <w:szCs w:val="24"/>
        </w:rPr>
        <w:t xml:space="preserve"> </w:t>
      </w:r>
      <w:r w:rsidR="00F8043C">
        <w:rPr>
          <w:rFonts w:ascii="Cambria" w:hAnsi="Cambria" w:cs="Cambria"/>
          <w:sz w:val="24"/>
          <w:szCs w:val="24"/>
        </w:rPr>
        <w:t>månader.</w:t>
      </w:r>
    </w:p>
    <w:p w:rsidR="00AE480C" w:rsidRDefault="00AE480C" w:rsidP="00F804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kall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fordonet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vara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godkänt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av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svensk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Bilprovning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och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godkända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däck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(såväl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sommar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som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vinter).</w:t>
      </w: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kall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övrigt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gällande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trafikregler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efterlevas.</w:t>
      </w: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kall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passagerare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underlätta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föraren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så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långt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som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möjligt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genom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att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till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att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lugn</w:t>
      </w: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iljö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råder.</w:t>
      </w: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8043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kall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information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Första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Hjälpen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och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”Först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Hjalpen-material”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finnas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bilen.</w:t>
      </w: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kall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föraren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vara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nykter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och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inte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köra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”dagen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efter”</w:t>
      </w: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480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480C" w:rsidRPr="00F8043C" w:rsidRDefault="00AE480C" w:rsidP="00AE480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*Policyn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gäller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för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körning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till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och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från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träning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och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tävling.</w:t>
      </w:r>
    </w:p>
    <w:sectPr w:rsidR="00AE480C" w:rsidRPr="00F80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3C"/>
    <w:rsid w:val="00AE480C"/>
    <w:rsid w:val="00D93C86"/>
    <w:rsid w:val="00F8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1DE4"/>
  <w15:chartTrackingRefBased/>
  <w15:docId w15:val="{9488548C-7957-4469-9AE6-550A9E50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Seeling</dc:creator>
  <cp:keywords/>
  <dc:description/>
  <cp:lastModifiedBy>Enrico Seeling</cp:lastModifiedBy>
  <cp:revision>1</cp:revision>
  <dcterms:created xsi:type="dcterms:W3CDTF">2019-01-21T13:31:00Z</dcterms:created>
  <dcterms:modified xsi:type="dcterms:W3CDTF">2019-01-21T13:51:00Z</dcterms:modified>
</cp:coreProperties>
</file>