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21" w:rsidRDefault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</w:p>
    <w:p w:rsidR="00761421" w:rsidRDefault="0017783D" w:rsidP="0017783D">
      <w:pPr>
        <w:jc w:val="right"/>
        <w:rPr>
          <w:rFonts w:ascii="Ek Mukta" w:hAnsi="Ek Mukta"/>
          <w:color w:val="222222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Ek Mukta" w:hAnsi="Ek Mukta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>
            <wp:extent cx="1116772" cy="1133035"/>
            <wp:effectExtent l="0" t="0" r="7620" b="0"/>
            <wp:docPr id="1" name="Bildobjekt 1" descr="C:\Users\kskogang\AppData\Local\Microsoft\Windows\INetCache\Content.MSO\4EC04A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kogang\AppData\Local\Microsoft\Windows\INetCache\Content.MSO\4EC04AF4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34" cy="120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421" w:rsidRDefault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</w:p>
    <w:p w:rsidR="00761421" w:rsidRDefault="002A1A1F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 xml:space="preserve">Du har en obetald faktura hos oss. </w:t>
      </w:r>
    </w:p>
    <w:p w:rsidR="00761421" w:rsidRDefault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</w:p>
    <w:p w:rsidR="002A1A1F" w:rsidRDefault="002A1A1F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>Gällande ____________________________________</w:t>
      </w:r>
    </w:p>
    <w:p w:rsidR="002A1A1F" w:rsidRDefault="002A1A1F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</w:p>
    <w:p w:rsidR="002A1A1F" w:rsidRDefault="002A1A1F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>Det är viktigt att alla spelare har medlemskap och att spelaravgift är betald. Som spelare med giltigt medlemskap och spelaravgift är du försäkra</w:t>
      </w:r>
      <w:r w:rsidR="005106AC">
        <w:rPr>
          <w:rFonts w:ascii="Ek Mukta" w:hAnsi="Ek Mukta"/>
          <w:color w:val="222222"/>
          <w:sz w:val="27"/>
          <w:szCs w:val="27"/>
          <w:shd w:val="clear" w:color="auto" w:fill="FFFFFF"/>
        </w:rPr>
        <w:t xml:space="preserve">d via </w:t>
      </w:r>
      <w:r w:rsidR="006428DE">
        <w:rPr>
          <w:rFonts w:ascii="Ek Mukta" w:hAnsi="Ek Mukta"/>
          <w:color w:val="222222"/>
          <w:sz w:val="27"/>
          <w:szCs w:val="27"/>
          <w:shd w:val="clear" w:color="auto" w:fill="FFFFFF"/>
        </w:rPr>
        <w:t>F</w:t>
      </w:r>
      <w:r w:rsidR="005106AC">
        <w:rPr>
          <w:rFonts w:ascii="Ek Mukta" w:hAnsi="Ek Mukta"/>
          <w:color w:val="222222"/>
          <w:sz w:val="27"/>
          <w:szCs w:val="27"/>
          <w:shd w:val="clear" w:color="auto" w:fill="FFFFFF"/>
        </w:rPr>
        <w:t>olksam.</w:t>
      </w:r>
      <w:r w:rsidR="006428DE">
        <w:rPr>
          <w:rFonts w:ascii="Ek Mukta" w:hAnsi="Ek Mukta"/>
          <w:color w:val="222222"/>
          <w:sz w:val="27"/>
          <w:szCs w:val="27"/>
          <w:shd w:val="clear" w:color="auto" w:fill="FFFFFF"/>
        </w:rPr>
        <w:t xml:space="preserve"> Men utan </w:t>
      </w:r>
      <w:r w:rsidR="002056F8">
        <w:rPr>
          <w:rFonts w:ascii="Ek Mukta" w:hAnsi="Ek Mukta"/>
          <w:color w:val="222222"/>
          <w:sz w:val="27"/>
          <w:szCs w:val="27"/>
          <w:shd w:val="clear" w:color="auto" w:fill="FFFFFF"/>
        </w:rPr>
        <w:t xml:space="preserve">medlemskap och </w:t>
      </w:r>
      <w:r w:rsidR="00761421">
        <w:rPr>
          <w:rFonts w:ascii="Ek Mukta" w:hAnsi="Ek Mukta"/>
          <w:color w:val="222222"/>
          <w:sz w:val="27"/>
          <w:szCs w:val="27"/>
          <w:shd w:val="clear" w:color="auto" w:fill="FFFFFF"/>
        </w:rPr>
        <w:t>betald</w:t>
      </w:r>
      <w:r w:rsidR="002056F8">
        <w:rPr>
          <w:rFonts w:ascii="Ek Mukta" w:hAnsi="Ek Mukta"/>
          <w:color w:val="222222"/>
          <w:sz w:val="27"/>
          <w:szCs w:val="27"/>
          <w:shd w:val="clear" w:color="auto" w:fill="FFFFFF"/>
        </w:rPr>
        <w:t xml:space="preserve"> aktivitet gäller inte försäkring.</w:t>
      </w:r>
    </w:p>
    <w:p w:rsidR="002A1A1F" w:rsidRDefault="002A1A1F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 xml:space="preserve">Det är också viktigt att betala för att föreningen ska kunna </w:t>
      </w:r>
      <w:r w:rsidR="00A262BF">
        <w:rPr>
          <w:rFonts w:ascii="Ek Mukta" w:hAnsi="Ek Mukta"/>
          <w:color w:val="222222"/>
          <w:sz w:val="27"/>
          <w:szCs w:val="27"/>
          <w:shd w:val="clear" w:color="auto" w:fill="FFFFFF"/>
        </w:rPr>
        <w:t xml:space="preserve">fortsätta </w:t>
      </w: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 xml:space="preserve">bedriva den verksamhet som </w:t>
      </w:r>
      <w:r w:rsidR="00A262BF">
        <w:rPr>
          <w:rFonts w:ascii="Ek Mukta" w:hAnsi="Ek Mukta"/>
          <w:color w:val="222222"/>
          <w:sz w:val="27"/>
          <w:szCs w:val="27"/>
          <w:shd w:val="clear" w:color="auto" w:fill="FFFFFF"/>
        </w:rPr>
        <w:t>vi gör idag.</w:t>
      </w:r>
    </w:p>
    <w:p w:rsidR="00761421" w:rsidRDefault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</w:p>
    <w:p w:rsidR="00761421" w:rsidRDefault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>Har du svårt att betala? Det finns hjälp att få!</w:t>
      </w:r>
    </w:p>
    <w:p w:rsidR="00761421" w:rsidRDefault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 xml:space="preserve">Genom Majblomman kan ni få hjälp med avgifter. Du kan själv söka via </w:t>
      </w:r>
    </w:p>
    <w:p w:rsidR="002A1A1F" w:rsidRDefault="00761421" w:rsidP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hyperlink r:id="rId5" w:history="1">
        <w:r w:rsidRPr="0079206C">
          <w:rPr>
            <w:rStyle w:val="Hyperlnk"/>
            <w:rFonts w:ascii="Ek Mukta" w:hAnsi="Ek Mukta"/>
            <w:sz w:val="27"/>
            <w:szCs w:val="27"/>
            <w:shd w:val="clear" w:color="auto" w:fill="FFFFFF"/>
          </w:rPr>
          <w:t>https://majblomman.se</w:t>
        </w:r>
      </w:hyperlink>
    </w:p>
    <w:p w:rsidR="00761421" w:rsidRDefault="00761421" w:rsidP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</w:p>
    <w:p w:rsidR="00761421" w:rsidRDefault="00761421" w:rsidP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>Vill du ha hjälp att ansöka stöd via majblomman kontaktar du tränare/ lagledare eller kanslist.</w:t>
      </w:r>
    </w:p>
    <w:p w:rsidR="00761421" w:rsidRDefault="00761421" w:rsidP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</w:p>
    <w:p w:rsidR="00761421" w:rsidRDefault="00761421" w:rsidP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>Varma hälsningar</w:t>
      </w:r>
    </w:p>
    <w:p w:rsidR="00761421" w:rsidRDefault="00761421" w:rsidP="00761421">
      <w:pPr>
        <w:rPr>
          <w:rFonts w:ascii="Ek Mukta" w:hAnsi="Ek Mukta"/>
          <w:color w:val="222222"/>
          <w:sz w:val="27"/>
          <w:szCs w:val="27"/>
          <w:shd w:val="clear" w:color="auto" w:fill="FFFFFF"/>
        </w:rPr>
      </w:pPr>
      <w:r>
        <w:rPr>
          <w:rFonts w:ascii="Ek Mukta" w:hAnsi="Ek Mukta"/>
          <w:color w:val="222222"/>
          <w:sz w:val="27"/>
          <w:szCs w:val="27"/>
          <w:shd w:val="clear" w:color="auto" w:fill="FFFFFF"/>
        </w:rPr>
        <w:t>Styrelsen Fjärdhundra sportklubb.</w:t>
      </w:r>
    </w:p>
    <w:p w:rsidR="002A1A1F" w:rsidRDefault="002A1A1F"/>
    <w:sectPr w:rsidR="002A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k Mukt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1F"/>
    <w:rsid w:val="0017783D"/>
    <w:rsid w:val="002056F8"/>
    <w:rsid w:val="002836CD"/>
    <w:rsid w:val="002A1A1F"/>
    <w:rsid w:val="005106AC"/>
    <w:rsid w:val="006428DE"/>
    <w:rsid w:val="00761421"/>
    <w:rsid w:val="00A262BF"/>
    <w:rsid w:val="00B0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82D"/>
  <w15:chartTrackingRefBased/>
  <w15:docId w15:val="{80DC3C98-04B3-4C31-AC3F-D701985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1A1F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jblomman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Rousu</dc:creator>
  <cp:keywords/>
  <dc:description/>
  <cp:lastModifiedBy>Stina Rousu</cp:lastModifiedBy>
  <cp:revision>2</cp:revision>
  <dcterms:created xsi:type="dcterms:W3CDTF">2025-04-02T12:27:00Z</dcterms:created>
  <dcterms:modified xsi:type="dcterms:W3CDTF">2025-04-03T14:11:00Z</dcterms:modified>
</cp:coreProperties>
</file>